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887984B" w:rsidR="00CD25C6" w:rsidRPr="00CA050C" w:rsidRDefault="00CD25C6" w:rsidP="006671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7A112C">
        <w:rPr>
          <w:rFonts w:ascii="Times New Roman" w:eastAsia="Arial Unicode MS" w:hAnsi="Times New Roman" w:cs="Times New Roman"/>
          <w:b/>
          <w:kern w:val="0"/>
          <w:sz w:val="24"/>
          <w:szCs w:val="24"/>
          <w:lang w:eastAsia="lv-LV"/>
          <w14:ligatures w14:val="none"/>
        </w:rPr>
        <w:t>8</w:t>
      </w:r>
      <w:r w:rsidR="0066710F">
        <w:rPr>
          <w:rFonts w:ascii="Times New Roman" w:eastAsia="Arial Unicode MS" w:hAnsi="Times New Roman" w:cs="Times New Roman"/>
          <w:b/>
          <w:kern w:val="0"/>
          <w:sz w:val="24"/>
          <w:szCs w:val="24"/>
          <w:lang w:eastAsia="lv-LV"/>
          <w14:ligatures w14:val="none"/>
        </w:rPr>
        <w:t>0</w:t>
      </w:r>
    </w:p>
    <w:p w14:paraId="1F79BAD4" w14:textId="301E8811" w:rsidR="0012554F" w:rsidRDefault="00CD25C6" w:rsidP="006671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F662AF">
        <w:rPr>
          <w:rFonts w:ascii="Times New Roman" w:eastAsia="Arial Unicode MS" w:hAnsi="Times New Roman" w:cs="Times New Roman"/>
          <w:kern w:val="0"/>
          <w:sz w:val="24"/>
          <w:szCs w:val="24"/>
          <w:lang w:eastAsia="lv-LV"/>
          <w14:ligatures w14:val="none"/>
        </w:rPr>
        <w:t>4</w:t>
      </w:r>
      <w:r w:rsidR="00806570">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66710F">
      <w:pPr>
        <w:spacing w:after="0" w:line="240" w:lineRule="auto"/>
        <w:jc w:val="both"/>
        <w:rPr>
          <w:rFonts w:ascii="Times New Roman" w:eastAsia="Arial Unicode MS" w:hAnsi="Times New Roman" w:cs="Times New Roman"/>
          <w:b/>
          <w:kern w:val="0"/>
          <w:sz w:val="24"/>
          <w:szCs w:val="24"/>
          <w:lang w:eastAsia="lv-LV"/>
          <w14:ligatures w14:val="none"/>
        </w:rPr>
      </w:pPr>
    </w:p>
    <w:p w14:paraId="35FAD1EB" w14:textId="77777777" w:rsidR="00806570" w:rsidRPr="00DA45D4" w:rsidRDefault="00806570" w:rsidP="0066710F">
      <w:pPr>
        <w:suppressAutoHyphens/>
        <w:spacing w:after="0" w:line="240" w:lineRule="auto"/>
        <w:rPr>
          <w:rFonts w:ascii="Times New Roman" w:eastAsia="Times New Roman" w:hAnsi="Times New Roman" w:cs="Times New Roman"/>
          <w:kern w:val="1"/>
          <w:sz w:val="24"/>
          <w:szCs w:val="24"/>
          <w:lang w:eastAsia="ar-SA"/>
          <w14:ligatures w14:val="none"/>
        </w:rPr>
      </w:pPr>
      <w:r w:rsidRPr="00B40BFA">
        <w:rPr>
          <w:rFonts w:ascii="Times New Roman" w:eastAsia="Times New Roman" w:hAnsi="Times New Roman" w:cs="Times New Roman"/>
          <w:b/>
          <w:kern w:val="1"/>
          <w:sz w:val="24"/>
          <w:szCs w:val="24"/>
          <w:lang w:eastAsia="ar-SA"/>
          <w14:ligatures w14:val="none"/>
        </w:rPr>
        <w:t xml:space="preserve">Par zemes vienības ar kadastra apzīmējumu </w:t>
      </w:r>
      <w:r>
        <w:rPr>
          <w:rFonts w:ascii="Times New Roman" w:eastAsia="Times New Roman" w:hAnsi="Times New Roman" w:cs="Times New Roman"/>
          <w:b/>
          <w:kern w:val="1"/>
          <w:sz w:val="24"/>
          <w:szCs w:val="24"/>
          <w:lang w:eastAsia="ar-SA"/>
          <w14:ligatures w14:val="none"/>
        </w:rPr>
        <w:t>70420050342</w:t>
      </w:r>
      <w:r w:rsidRPr="00B40BFA">
        <w:rPr>
          <w:rFonts w:ascii="Times New Roman" w:eastAsia="Times New Roman" w:hAnsi="Times New Roman" w:cs="Times New Roman"/>
          <w:b/>
          <w:kern w:val="1"/>
          <w:sz w:val="24"/>
          <w:szCs w:val="24"/>
          <w:lang w:eastAsia="ar-SA"/>
          <w14:ligatures w14:val="none"/>
        </w:rPr>
        <w:t xml:space="preserve"> iegādi</w:t>
      </w:r>
    </w:p>
    <w:p w14:paraId="278CA143" w14:textId="77777777" w:rsidR="00806570" w:rsidRDefault="00806570" w:rsidP="0066710F">
      <w:pPr>
        <w:keepNext/>
        <w:spacing w:after="0" w:line="240" w:lineRule="auto"/>
        <w:jc w:val="both"/>
        <w:outlineLvl w:val="0"/>
        <w:rPr>
          <w:rFonts w:ascii="Times New Roman" w:eastAsia="Calibri" w:hAnsi="Times New Roman" w:cs="Times New Roman"/>
          <w:i/>
          <w:iCs/>
          <w:kern w:val="1"/>
          <w:sz w:val="24"/>
          <w:szCs w:val="24"/>
          <w:lang w:eastAsia="ar-SA"/>
          <w14:ligatures w14:val="none"/>
        </w:rPr>
      </w:pPr>
    </w:p>
    <w:p w14:paraId="59135D48" w14:textId="77777777" w:rsidR="00806570" w:rsidRDefault="00806570" w:rsidP="0066710F">
      <w:pPr>
        <w:keepNext/>
        <w:spacing w:after="0" w:line="240" w:lineRule="auto"/>
        <w:ind w:firstLine="720"/>
        <w:jc w:val="both"/>
        <w:outlineLvl w:val="0"/>
        <w:rPr>
          <w:rFonts w:ascii="Times New Roman" w:eastAsia="SimSun" w:hAnsi="Times New Roman" w:cs="Arial"/>
          <w:kern w:val="1"/>
          <w:sz w:val="24"/>
          <w:szCs w:val="24"/>
          <w:lang w:eastAsia="hi-IN" w:bidi="hi-IN"/>
          <w14:ligatures w14:val="none"/>
        </w:rPr>
      </w:pPr>
      <w:r w:rsidRPr="00CD14A1">
        <w:rPr>
          <w:rFonts w:ascii="Times New Roman" w:eastAsia="SimSun" w:hAnsi="Times New Roman" w:cs="Arial"/>
          <w:kern w:val="1"/>
          <w:sz w:val="24"/>
          <w:szCs w:val="24"/>
          <w:lang w:eastAsia="hi-IN" w:bidi="hi-IN"/>
          <w14:ligatures w14:val="none"/>
        </w:rPr>
        <w:t xml:space="preserve">Madonas novada pašvaldībā saņemts fiziskas personas </w:t>
      </w:r>
      <w:r w:rsidRPr="00B40BFA">
        <w:rPr>
          <w:rFonts w:ascii="Times New Roman" w:eastAsia="SimSun" w:hAnsi="Times New Roman" w:cs="Arial"/>
          <w:kern w:val="1"/>
          <w:sz w:val="24"/>
          <w:szCs w:val="24"/>
          <w:lang w:eastAsia="hi-IN" w:bidi="hi-IN"/>
          <w14:ligatures w14:val="none"/>
        </w:rPr>
        <w:t>iesniegums (reģistrēts Madonas novada pašvaldībā 202</w:t>
      </w:r>
      <w:r>
        <w:rPr>
          <w:rFonts w:ascii="Times New Roman" w:eastAsia="SimSun" w:hAnsi="Times New Roman" w:cs="Arial"/>
          <w:kern w:val="1"/>
          <w:sz w:val="24"/>
          <w:szCs w:val="24"/>
          <w:lang w:eastAsia="hi-IN" w:bidi="hi-IN"/>
          <w14:ligatures w14:val="none"/>
        </w:rPr>
        <w:t>6</w:t>
      </w:r>
      <w:r w:rsidRPr="00B40BFA">
        <w:rPr>
          <w:rFonts w:ascii="Times New Roman" w:eastAsia="SimSun" w:hAnsi="Times New Roman" w:cs="Arial"/>
          <w:kern w:val="1"/>
          <w:sz w:val="24"/>
          <w:szCs w:val="24"/>
          <w:lang w:eastAsia="hi-IN" w:bidi="hi-IN"/>
          <w14:ligatures w14:val="none"/>
        </w:rPr>
        <w:t>. gada</w:t>
      </w:r>
      <w:r>
        <w:rPr>
          <w:rFonts w:ascii="Times New Roman" w:eastAsia="SimSun" w:hAnsi="Times New Roman" w:cs="Arial"/>
          <w:kern w:val="1"/>
          <w:sz w:val="24"/>
          <w:szCs w:val="24"/>
          <w:lang w:eastAsia="hi-IN" w:bidi="hi-IN"/>
          <w14:ligatures w14:val="none"/>
        </w:rPr>
        <w:t xml:space="preserve"> 1. jūnijā </w:t>
      </w:r>
      <w:r w:rsidRPr="00B40BFA">
        <w:rPr>
          <w:rFonts w:ascii="Times New Roman" w:eastAsia="SimSun" w:hAnsi="Times New Roman" w:cs="Arial"/>
          <w:kern w:val="1"/>
          <w:sz w:val="24"/>
          <w:szCs w:val="24"/>
          <w:lang w:eastAsia="hi-IN" w:bidi="hi-IN"/>
          <w14:ligatures w14:val="none"/>
        </w:rPr>
        <w:t xml:space="preserve">ar </w:t>
      </w:r>
      <w:proofErr w:type="spellStart"/>
      <w:r>
        <w:rPr>
          <w:rFonts w:ascii="Times New Roman" w:eastAsia="SimSun" w:hAnsi="Times New Roman" w:cs="Arial"/>
          <w:kern w:val="1"/>
          <w:sz w:val="24"/>
          <w:szCs w:val="24"/>
          <w:lang w:eastAsia="hi-IN" w:bidi="hi-IN"/>
          <w14:ligatures w14:val="none"/>
        </w:rPr>
        <w:t>R</w:t>
      </w:r>
      <w:r w:rsidRPr="00B40BFA">
        <w:rPr>
          <w:rFonts w:ascii="Times New Roman" w:eastAsia="SimSun" w:hAnsi="Times New Roman" w:cs="Arial"/>
          <w:kern w:val="1"/>
          <w:sz w:val="24"/>
          <w:szCs w:val="24"/>
          <w:lang w:eastAsia="hi-IN" w:bidi="hi-IN"/>
          <w14:ligatures w14:val="none"/>
        </w:rPr>
        <w:t>eģ</w:t>
      </w:r>
      <w:proofErr w:type="spellEnd"/>
      <w:r w:rsidRPr="00B40BFA">
        <w:rPr>
          <w:rFonts w:ascii="Times New Roman" w:eastAsia="SimSun" w:hAnsi="Times New Roman" w:cs="Arial"/>
          <w:kern w:val="1"/>
          <w:sz w:val="24"/>
          <w:szCs w:val="24"/>
          <w:lang w:eastAsia="hi-IN" w:bidi="hi-IN"/>
          <w14:ligatures w14:val="none"/>
        </w:rPr>
        <w:t>. Nr. 2.1.3.</w:t>
      </w:r>
      <w:r>
        <w:rPr>
          <w:rFonts w:ascii="Times New Roman" w:eastAsia="SimSun" w:hAnsi="Times New Roman" w:cs="Arial"/>
          <w:kern w:val="1"/>
          <w:sz w:val="24"/>
          <w:szCs w:val="24"/>
          <w:lang w:eastAsia="hi-IN" w:bidi="hi-IN"/>
          <w14:ligatures w14:val="none"/>
        </w:rPr>
        <w:t>6</w:t>
      </w:r>
      <w:r w:rsidRPr="00B40BFA">
        <w:rPr>
          <w:rFonts w:ascii="Times New Roman" w:eastAsia="SimSun" w:hAnsi="Times New Roman" w:cs="Arial"/>
          <w:kern w:val="1"/>
          <w:sz w:val="24"/>
          <w:szCs w:val="24"/>
          <w:lang w:eastAsia="hi-IN" w:bidi="hi-IN"/>
          <w14:ligatures w14:val="none"/>
        </w:rPr>
        <w:t>/2</w:t>
      </w:r>
      <w:r>
        <w:rPr>
          <w:rFonts w:ascii="Times New Roman" w:eastAsia="SimSun" w:hAnsi="Times New Roman" w:cs="Arial"/>
          <w:kern w:val="1"/>
          <w:sz w:val="24"/>
          <w:szCs w:val="24"/>
          <w:lang w:eastAsia="hi-IN" w:bidi="hi-IN"/>
          <w14:ligatures w14:val="none"/>
        </w:rPr>
        <w:t>6</w:t>
      </w:r>
      <w:r w:rsidRPr="00B40BFA">
        <w:rPr>
          <w:rFonts w:ascii="Times New Roman" w:eastAsia="SimSun" w:hAnsi="Times New Roman" w:cs="Arial"/>
          <w:kern w:val="1"/>
          <w:sz w:val="24"/>
          <w:szCs w:val="24"/>
          <w:lang w:eastAsia="hi-IN" w:bidi="hi-IN"/>
          <w14:ligatures w14:val="none"/>
        </w:rPr>
        <w:t>/</w:t>
      </w:r>
      <w:r>
        <w:rPr>
          <w:rFonts w:ascii="Times New Roman" w:eastAsia="SimSun" w:hAnsi="Times New Roman" w:cs="Arial"/>
          <w:kern w:val="1"/>
          <w:sz w:val="24"/>
          <w:szCs w:val="24"/>
          <w:lang w:eastAsia="hi-IN" w:bidi="hi-IN"/>
          <w14:ligatures w14:val="none"/>
        </w:rPr>
        <w:t>883</w:t>
      </w:r>
      <w:r w:rsidRPr="00B40BFA">
        <w:rPr>
          <w:rFonts w:ascii="Times New Roman" w:eastAsia="SimSun" w:hAnsi="Times New Roman" w:cs="Arial"/>
          <w:kern w:val="1"/>
          <w:sz w:val="24"/>
          <w:szCs w:val="24"/>
          <w:lang w:eastAsia="hi-IN" w:bidi="hi-IN"/>
          <w14:ligatures w14:val="none"/>
        </w:rPr>
        <w:t>)</w:t>
      </w:r>
      <w:r>
        <w:rPr>
          <w:rFonts w:ascii="Times New Roman" w:eastAsia="SimSun" w:hAnsi="Times New Roman" w:cs="Arial"/>
          <w:kern w:val="1"/>
          <w:sz w:val="24"/>
          <w:szCs w:val="24"/>
          <w:lang w:eastAsia="hi-IN" w:bidi="hi-IN"/>
          <w14:ligatures w14:val="none"/>
        </w:rPr>
        <w:t xml:space="preserve">, kurā izrādīta vēlme Madonas novada pašvaldībai pārdot zemes vienību ar kadastra apzīmējumu </w:t>
      </w:r>
      <w:hyperlink r:id="rId9" w:history="1">
        <w:r w:rsidRPr="00E204BF">
          <w:rPr>
            <w:rFonts w:ascii="Times New Roman" w:eastAsia="SimSun" w:hAnsi="Times New Roman" w:cs="Arial"/>
            <w:kern w:val="1"/>
            <w:sz w:val="24"/>
            <w:szCs w:val="24"/>
            <w:lang w:eastAsia="hi-IN" w:bidi="hi-IN"/>
            <w14:ligatures w14:val="none"/>
          </w:rPr>
          <w:br/>
          <w:t>70420050342</w:t>
        </w:r>
      </w:hyperlink>
      <w:r w:rsidRPr="00E204BF">
        <w:rPr>
          <w:rFonts w:ascii="Times New Roman" w:eastAsia="SimSun" w:hAnsi="Times New Roman" w:cs="Arial"/>
          <w:kern w:val="1"/>
          <w:sz w:val="24"/>
          <w:szCs w:val="24"/>
          <w:lang w:eastAsia="hi-IN" w:bidi="hi-IN"/>
          <w14:ligatures w14:val="none"/>
        </w:rPr>
        <w:t>, uz kuras atrodas pašvaldībai piederoša inženierbūve – autoceļš.</w:t>
      </w:r>
    </w:p>
    <w:p w14:paraId="56EE7A1B" w14:textId="3068B80B" w:rsidR="00806570" w:rsidRDefault="00806570" w:rsidP="0066710F">
      <w:pPr>
        <w:keepNext/>
        <w:spacing w:after="0" w:line="240" w:lineRule="auto"/>
        <w:ind w:firstLine="720"/>
        <w:jc w:val="both"/>
        <w:outlineLvl w:val="0"/>
        <w:rPr>
          <w:rFonts w:ascii="Times New Roman" w:eastAsia="SimSun" w:hAnsi="Times New Roman" w:cs="Arial"/>
          <w:kern w:val="1"/>
          <w:sz w:val="24"/>
          <w:szCs w:val="24"/>
          <w:lang w:eastAsia="hi-IN" w:bidi="hi-IN"/>
          <w14:ligatures w14:val="none"/>
        </w:rPr>
      </w:pPr>
      <w:r>
        <w:rPr>
          <w:rFonts w:ascii="Times New Roman" w:eastAsia="SimSun" w:hAnsi="Times New Roman" w:cs="Arial"/>
          <w:kern w:val="1"/>
          <w:sz w:val="24"/>
          <w:szCs w:val="24"/>
          <w:lang w:eastAsia="hi-IN" w:bidi="hi-IN"/>
          <w14:ligatures w14:val="none"/>
        </w:rPr>
        <w:t>2025. gada 18. decembrī tika pieņemts Madonas novada pašvaldības domes lēmums Nr. 440  (protokols Nr. 13, 1. p.) “</w:t>
      </w:r>
      <w:r w:rsidRPr="00CD14A1">
        <w:rPr>
          <w:rFonts w:ascii="Times New Roman" w:eastAsia="SimSun" w:hAnsi="Times New Roman" w:cs="Arial"/>
          <w:kern w:val="1"/>
          <w:sz w:val="24"/>
          <w:szCs w:val="24"/>
          <w:lang w:eastAsia="hi-IN" w:bidi="hi-IN"/>
          <w14:ligatures w14:val="none"/>
        </w:rPr>
        <w:t>Par zemes ierīcības projekta izstrādes nosacījumu apstiprināšanu zemes vienības ar kadastra apzīmējumu 70420050009 sadalīšanai, kas atrodas Aronas pagastā, Madonas novadā un zemes vienības iegādi</w:t>
      </w:r>
      <w:r>
        <w:rPr>
          <w:rFonts w:ascii="Times New Roman" w:eastAsia="SimSun" w:hAnsi="Times New Roman" w:cs="Arial"/>
          <w:kern w:val="1"/>
          <w:sz w:val="24"/>
          <w:szCs w:val="24"/>
          <w:lang w:eastAsia="hi-IN" w:bidi="hi-IN"/>
          <w14:ligatures w14:val="none"/>
        </w:rPr>
        <w:t>”. Izstrādātais zemes ierīcības projekts tika apstiprināts ar  2026. gada 10. aprīļa Madonas novada būvvaldes lēmumu Nr. 54 (protokols Nr. 6, 4. p.) “</w:t>
      </w:r>
      <w:r w:rsidRPr="00CD14A1">
        <w:rPr>
          <w:rFonts w:ascii="Times New Roman" w:eastAsia="SimSun" w:hAnsi="Times New Roman" w:cs="Arial"/>
          <w:kern w:val="1"/>
          <w:sz w:val="24"/>
          <w:szCs w:val="24"/>
          <w:lang w:eastAsia="hi-IN" w:bidi="hi-IN"/>
          <w14:ligatures w14:val="none"/>
        </w:rPr>
        <w:t xml:space="preserve">Par zemes ierīcības projekta apstiprināšanu un nekustamā īpašuma lietošanas mērķu noteikšanu </w:t>
      </w:r>
      <w:proofErr w:type="spellStart"/>
      <w:r w:rsidRPr="00CD14A1">
        <w:rPr>
          <w:rFonts w:ascii="Times New Roman" w:eastAsia="SimSun" w:hAnsi="Times New Roman" w:cs="Arial"/>
          <w:kern w:val="1"/>
          <w:sz w:val="24"/>
          <w:szCs w:val="24"/>
          <w:lang w:eastAsia="hi-IN" w:bidi="hi-IN"/>
          <w14:ligatures w14:val="none"/>
        </w:rPr>
        <w:t>jaunveidojamām</w:t>
      </w:r>
      <w:proofErr w:type="spellEnd"/>
      <w:r w:rsidRPr="00CD14A1">
        <w:rPr>
          <w:rFonts w:ascii="Times New Roman" w:eastAsia="SimSun" w:hAnsi="Times New Roman" w:cs="Arial"/>
          <w:kern w:val="1"/>
          <w:sz w:val="24"/>
          <w:szCs w:val="24"/>
          <w:lang w:eastAsia="hi-IN" w:bidi="hi-IN"/>
          <w14:ligatures w14:val="none"/>
        </w:rPr>
        <w:t xml:space="preserve"> zemes vienībām nekustamajā īpašumā “Dobelnieki”, Aronas pagastā, Madonas novadā</w:t>
      </w:r>
      <w:r>
        <w:rPr>
          <w:rFonts w:ascii="Times New Roman" w:eastAsia="SimSun" w:hAnsi="Times New Roman" w:cs="Arial"/>
          <w:kern w:val="1"/>
          <w:sz w:val="24"/>
          <w:szCs w:val="24"/>
          <w:lang w:eastAsia="hi-IN" w:bidi="hi-IN"/>
          <w14:ligatures w14:val="none"/>
        </w:rPr>
        <w:t xml:space="preserve">”. </w:t>
      </w:r>
    </w:p>
    <w:p w14:paraId="15CF4DAE" w14:textId="77777777" w:rsidR="00806570" w:rsidRPr="00F55E2F" w:rsidRDefault="00806570" w:rsidP="0066710F">
      <w:pPr>
        <w:keepNext/>
        <w:spacing w:after="0" w:line="240" w:lineRule="auto"/>
        <w:ind w:firstLine="720"/>
        <w:jc w:val="both"/>
        <w:outlineLvl w:val="0"/>
        <w:rPr>
          <w:rFonts w:ascii="Times New Roman" w:eastAsia="SimSun" w:hAnsi="Times New Roman" w:cs="Arial"/>
          <w:kern w:val="1"/>
          <w:sz w:val="24"/>
          <w:szCs w:val="24"/>
          <w:lang w:eastAsia="hi-IN" w:bidi="hi-IN"/>
          <w14:ligatures w14:val="none"/>
        </w:rPr>
      </w:pPr>
      <w:r w:rsidRPr="00F55E2F">
        <w:rPr>
          <w:rFonts w:ascii="Times New Roman" w:eastAsia="SimSun" w:hAnsi="Times New Roman" w:cs="Arial"/>
          <w:kern w:val="1"/>
          <w:sz w:val="24"/>
          <w:szCs w:val="24"/>
          <w:lang w:eastAsia="hi-IN" w:bidi="hi-IN"/>
          <w14:ligatures w14:val="none"/>
        </w:rPr>
        <w:t xml:space="preserve">Pēc zemes ierīcības projekta īstenošanas Valsts kadastra informācijas sistēmā pieejama informācija par </w:t>
      </w:r>
      <w:proofErr w:type="spellStart"/>
      <w:r w:rsidRPr="00F55E2F">
        <w:rPr>
          <w:rFonts w:ascii="Times New Roman" w:eastAsia="SimSun" w:hAnsi="Times New Roman" w:cs="Arial"/>
          <w:kern w:val="1"/>
          <w:sz w:val="24"/>
          <w:szCs w:val="24"/>
          <w:lang w:eastAsia="hi-IN" w:bidi="hi-IN"/>
          <w14:ligatures w14:val="none"/>
        </w:rPr>
        <w:t>jaunveidoto</w:t>
      </w:r>
      <w:proofErr w:type="spellEnd"/>
      <w:r w:rsidRPr="00F55E2F">
        <w:rPr>
          <w:rFonts w:ascii="Times New Roman" w:eastAsia="SimSun" w:hAnsi="Times New Roman" w:cs="Arial"/>
          <w:kern w:val="1"/>
          <w:sz w:val="24"/>
          <w:szCs w:val="24"/>
          <w:lang w:eastAsia="hi-IN" w:bidi="hi-IN"/>
          <w14:ligatures w14:val="none"/>
        </w:rPr>
        <w:t xml:space="preserve"> zemes vienību ar kadastra apzīmējumu 70420050342, tai skaitā par universālo kadastrālo vērtību.</w:t>
      </w:r>
    </w:p>
    <w:p w14:paraId="4CE3C6F4" w14:textId="77777777" w:rsidR="00806570" w:rsidRPr="00EB3FF0" w:rsidRDefault="00806570" w:rsidP="0066710F">
      <w:pPr>
        <w:keepNext/>
        <w:spacing w:after="0" w:line="240" w:lineRule="auto"/>
        <w:ind w:firstLine="720"/>
        <w:jc w:val="both"/>
        <w:outlineLvl w:val="0"/>
        <w:rPr>
          <w:rFonts w:ascii="Times New Roman" w:eastAsia="SimSun" w:hAnsi="Times New Roman" w:cs="Arial"/>
          <w:kern w:val="1"/>
          <w:sz w:val="24"/>
          <w:szCs w:val="24"/>
          <w:lang w:eastAsia="hi-IN" w:bidi="hi-IN"/>
          <w14:ligatures w14:val="none"/>
        </w:rPr>
      </w:pPr>
      <w:r w:rsidRPr="00F55E2F">
        <w:rPr>
          <w:rFonts w:ascii="Times New Roman" w:eastAsia="SimSun" w:hAnsi="Times New Roman" w:cs="Arial"/>
          <w:kern w:val="1"/>
          <w:sz w:val="24"/>
          <w:szCs w:val="24"/>
          <w:lang w:eastAsia="hi-IN" w:bidi="hi-IN"/>
          <w14:ligatures w14:val="none"/>
        </w:rPr>
        <w:t>Saskaņā ar Zemes pārvaldības likuma 8. panta septīto daļu, valsts vai pašvaldība atbilstoši budžeta iespējām vienojas ar zemes īpašnieku par zemes zem ceļa vai ielas atsavināšanu un atsavina to saskaņā ar normatīvajiem aktiem par sabiedrības vajadzībām nepieciešamā nekustamā īpašuma atsavināšanu. Atbilstoši Pašvaldību likuma 10. panta pirmajai daļai un 10. panta pirmās daļas 16. punktam, dome ir tiesīga lemt par pašvaldības nekustamā īpašuma atsavināšanu un apgrūtināšanu, kā arī par nekustamā īpašuma iegūšanu.</w:t>
      </w:r>
    </w:p>
    <w:p w14:paraId="7B608593" w14:textId="77777777" w:rsidR="0066710F" w:rsidRPr="007228E3" w:rsidRDefault="00806570" w:rsidP="0066710F">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B40BFA">
        <w:rPr>
          <w:rFonts w:ascii="Times New Roman" w:eastAsia="SimSun" w:hAnsi="Times New Roman" w:cs="Times New Roman"/>
          <w:kern w:val="1"/>
          <w:sz w:val="24"/>
          <w:szCs w:val="24"/>
          <w:lang w:eastAsia="lv-LV" w:bidi="lo-LA"/>
          <w14:ligatures w14:val="none"/>
        </w:rPr>
        <w:t>P</w:t>
      </w:r>
      <w:r w:rsidRPr="00B40BFA">
        <w:rPr>
          <w:rFonts w:ascii="Times New Roman" w:eastAsia="Calibri" w:hAnsi="Times New Roman" w:cs="Times New Roman"/>
          <w:kern w:val="1"/>
          <w:sz w:val="24"/>
          <w:szCs w:val="24"/>
          <w:lang w:eastAsia="hi-IN" w:bidi="lo-LA"/>
          <w14:ligatures w14:val="none"/>
        </w:rPr>
        <w:t>amatojoties uz</w:t>
      </w:r>
      <w:r>
        <w:rPr>
          <w:rFonts w:ascii="Times New Roman" w:eastAsia="Calibri" w:hAnsi="Times New Roman" w:cs="Times New Roman"/>
          <w:kern w:val="1"/>
          <w:sz w:val="24"/>
          <w:szCs w:val="24"/>
          <w:lang w:eastAsia="hi-IN" w:bidi="lo-LA"/>
          <w14:ligatures w14:val="none"/>
        </w:rPr>
        <w:t xml:space="preserve"> Zemes pārvaldības likuma 8. panta septīto daļu un</w:t>
      </w:r>
      <w:r w:rsidRPr="00B40BFA">
        <w:rPr>
          <w:rFonts w:ascii="Times New Roman" w:eastAsia="Calibri" w:hAnsi="Times New Roman" w:cs="Times New Roman"/>
          <w:kern w:val="1"/>
          <w:sz w:val="24"/>
          <w:szCs w:val="24"/>
          <w:lang w:eastAsia="hi-IN" w:bidi="lo-LA"/>
          <w14:ligatures w14:val="none"/>
        </w:rPr>
        <w:t xml:space="preserve"> Pašvaldību likuma 10. panta pirmo daļu, pirmās daļas 16. punktu, 17.</w:t>
      </w:r>
      <w:r>
        <w:rPr>
          <w:rFonts w:ascii="Times New Roman" w:eastAsia="Calibri" w:hAnsi="Times New Roman" w:cs="Times New Roman"/>
          <w:kern w:val="1"/>
          <w:sz w:val="24"/>
          <w:szCs w:val="24"/>
          <w:lang w:eastAsia="hi-IN" w:bidi="lo-LA"/>
          <w14:ligatures w14:val="none"/>
        </w:rPr>
        <w:t> </w:t>
      </w:r>
      <w:r w:rsidRPr="00B40BFA">
        <w:rPr>
          <w:rFonts w:ascii="Times New Roman" w:eastAsia="Calibri" w:hAnsi="Times New Roman" w:cs="Times New Roman"/>
          <w:kern w:val="1"/>
          <w:sz w:val="24"/>
          <w:szCs w:val="24"/>
          <w:lang w:eastAsia="hi-IN" w:bidi="lo-LA"/>
          <w14:ligatures w14:val="none"/>
        </w:rPr>
        <w:t>punktu un 19.</w:t>
      </w:r>
      <w:r>
        <w:rPr>
          <w:rFonts w:ascii="Times New Roman" w:eastAsia="Calibri" w:hAnsi="Times New Roman" w:cs="Times New Roman"/>
          <w:kern w:val="1"/>
          <w:sz w:val="24"/>
          <w:szCs w:val="24"/>
          <w:lang w:eastAsia="hi-IN" w:bidi="lo-LA"/>
          <w14:ligatures w14:val="none"/>
        </w:rPr>
        <w:t> </w:t>
      </w:r>
      <w:r w:rsidRPr="00B40BFA">
        <w:rPr>
          <w:rFonts w:ascii="Times New Roman" w:eastAsia="Calibri" w:hAnsi="Times New Roman" w:cs="Times New Roman"/>
          <w:kern w:val="1"/>
          <w:sz w:val="24"/>
          <w:szCs w:val="24"/>
          <w:lang w:eastAsia="hi-IN" w:bidi="lo-LA"/>
          <w14:ligatures w14:val="none"/>
        </w:rPr>
        <w:t>punktu,</w:t>
      </w:r>
      <w:r w:rsidRPr="009B3E37">
        <w:rPr>
          <w:rFonts w:ascii="Times New Roman" w:eastAsia="Times New Roman" w:hAnsi="Times New Roman"/>
          <w:sz w:val="24"/>
          <w:szCs w:val="24"/>
        </w:rPr>
        <w:t xml:space="preserve"> </w:t>
      </w:r>
      <w:r>
        <w:rPr>
          <w:rFonts w:ascii="Times New Roman" w:hAnsi="Times New Roman"/>
          <w:sz w:val="24"/>
          <w:szCs w:val="24"/>
        </w:rPr>
        <w:t xml:space="preserve">ņemot vērā 17.06.2026. Attīstības komitejas atzinumu, </w:t>
      </w:r>
      <w:r w:rsidR="0066710F">
        <w:rPr>
          <w:rFonts w:ascii="Times New Roman" w:hAnsi="Times New Roman" w:cs="Times New Roman"/>
          <w:b/>
          <w:sz w:val="24"/>
          <w:szCs w:val="24"/>
        </w:rPr>
        <w:t xml:space="preserve">atklāti balsojot: PAR – 14 </w:t>
      </w:r>
      <w:r w:rsidR="0066710F">
        <w:rPr>
          <w:rFonts w:ascii="Times New Roman" w:hAnsi="Times New Roman" w:cs="Times New Roman"/>
          <w:sz w:val="24"/>
          <w:szCs w:val="24"/>
        </w:rPr>
        <w:t>(</w:t>
      </w:r>
      <w:r w:rsidR="0066710F"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66710F">
        <w:rPr>
          <w:rFonts w:ascii="Times New Roman" w:hAnsi="Times New Roman" w:cs="Times New Roman"/>
          <w:bCs/>
          <w:sz w:val="24"/>
          <w:szCs w:val="24"/>
        </w:rPr>
        <w:t>)</w:t>
      </w:r>
      <w:r w:rsidR="0066710F">
        <w:rPr>
          <w:rFonts w:ascii="Times New Roman" w:hAnsi="Times New Roman" w:cs="Times New Roman"/>
          <w:sz w:val="24"/>
          <w:szCs w:val="24"/>
        </w:rPr>
        <w:t>,</w:t>
      </w:r>
      <w:r w:rsidR="0066710F">
        <w:rPr>
          <w:rFonts w:ascii="Times New Roman" w:hAnsi="Times New Roman" w:cs="Times New Roman"/>
          <w:b/>
          <w:sz w:val="24"/>
          <w:szCs w:val="24"/>
        </w:rPr>
        <w:t xml:space="preserve"> PRET </w:t>
      </w:r>
      <w:r w:rsidR="0066710F">
        <w:rPr>
          <w:rFonts w:ascii="Times New Roman" w:hAnsi="Times New Roman" w:cs="Times New Roman"/>
          <w:b/>
          <w:bCs/>
          <w:sz w:val="24"/>
          <w:szCs w:val="24"/>
        </w:rPr>
        <w:t>– NAV</w:t>
      </w:r>
      <w:r w:rsidR="0066710F">
        <w:rPr>
          <w:rFonts w:ascii="Times New Roman" w:hAnsi="Times New Roman" w:cs="Times New Roman"/>
          <w:b/>
          <w:sz w:val="24"/>
          <w:szCs w:val="24"/>
        </w:rPr>
        <w:t>, ATTURAS – NAV,</w:t>
      </w:r>
      <w:r w:rsidR="0066710F">
        <w:rPr>
          <w:rFonts w:ascii="Times New Roman" w:hAnsi="Times New Roman" w:cs="Times New Roman"/>
          <w:sz w:val="24"/>
          <w:szCs w:val="24"/>
        </w:rPr>
        <w:t xml:space="preserve"> Madonas novada pašvaldības dome </w:t>
      </w:r>
      <w:r w:rsidR="0066710F">
        <w:rPr>
          <w:rFonts w:ascii="Times New Roman" w:hAnsi="Times New Roman" w:cs="Times New Roman"/>
          <w:b/>
          <w:sz w:val="24"/>
          <w:szCs w:val="24"/>
        </w:rPr>
        <w:t>NOLEMJ:</w:t>
      </w:r>
    </w:p>
    <w:p w14:paraId="16291D75" w14:textId="40F15190" w:rsidR="00806570" w:rsidRPr="00B40BFA" w:rsidRDefault="00806570" w:rsidP="0066710F">
      <w:pPr>
        <w:suppressAutoHyphens/>
        <w:spacing w:after="0" w:line="240" w:lineRule="auto"/>
        <w:ind w:firstLine="709"/>
        <w:jc w:val="both"/>
        <w:rPr>
          <w:rFonts w:ascii="Times New Roman" w:eastAsia="Times New Roman" w:hAnsi="Times New Roman" w:cs="Times New Roman"/>
          <w:kern w:val="0"/>
          <w:sz w:val="24"/>
          <w:szCs w:val="24"/>
          <w:lang w:eastAsia="lo-LA" w:bidi="lo-LA"/>
          <w14:ligatures w14:val="none"/>
        </w:rPr>
      </w:pPr>
    </w:p>
    <w:p w14:paraId="425BDDB5" w14:textId="77777777" w:rsidR="00806570" w:rsidRPr="00B40BFA" w:rsidRDefault="00806570" w:rsidP="0066710F">
      <w:pPr>
        <w:keepNext/>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hanging="436"/>
        <w:jc w:val="both"/>
        <w:outlineLvl w:val="0"/>
        <w:rPr>
          <w:rFonts w:ascii="Times New Roman" w:eastAsia="SimSun" w:hAnsi="Times New Roman" w:cs="Arial"/>
          <w:bCs/>
          <w:kern w:val="1"/>
          <w:sz w:val="24"/>
          <w:szCs w:val="24"/>
          <w:lang w:eastAsia="hi-IN" w:bidi="hi-IN"/>
          <w14:ligatures w14:val="none"/>
        </w:rPr>
      </w:pPr>
      <w:r>
        <w:rPr>
          <w:rFonts w:ascii="Times New Roman" w:eastAsia="SimSun" w:hAnsi="Times New Roman" w:cs="Arial"/>
          <w:bCs/>
          <w:kern w:val="1"/>
          <w:sz w:val="24"/>
          <w:szCs w:val="24"/>
          <w:lang w:eastAsia="hi-IN" w:bidi="hi-IN"/>
          <w14:ligatures w14:val="none"/>
        </w:rPr>
        <w:t>Iegādāties</w:t>
      </w:r>
      <w:r w:rsidRPr="00B40BFA">
        <w:rPr>
          <w:rFonts w:ascii="Times New Roman" w:eastAsia="SimSun" w:hAnsi="Times New Roman" w:cs="Arial"/>
          <w:bCs/>
          <w:kern w:val="1"/>
          <w:sz w:val="24"/>
          <w:szCs w:val="24"/>
          <w:lang w:eastAsia="hi-IN" w:bidi="hi-IN"/>
          <w14:ligatures w14:val="none"/>
        </w:rPr>
        <w:t xml:space="preserve"> par universālo kadastrālo vērtību EUR </w:t>
      </w:r>
      <w:r>
        <w:rPr>
          <w:rFonts w:ascii="Times New Roman" w:eastAsia="SimSun" w:hAnsi="Times New Roman" w:cs="Arial"/>
          <w:bCs/>
          <w:kern w:val="1"/>
          <w:sz w:val="24"/>
          <w:szCs w:val="24"/>
          <w:lang w:eastAsia="hi-IN" w:bidi="hi-IN"/>
          <w14:ligatures w14:val="none"/>
        </w:rPr>
        <w:t>761</w:t>
      </w:r>
      <w:r w:rsidRPr="00B40BFA">
        <w:rPr>
          <w:rFonts w:ascii="Times New Roman" w:eastAsia="SimSun" w:hAnsi="Times New Roman" w:cs="Arial"/>
          <w:bCs/>
          <w:kern w:val="1"/>
          <w:sz w:val="24"/>
          <w:szCs w:val="24"/>
          <w:lang w:eastAsia="hi-IN" w:bidi="hi-IN"/>
          <w14:ligatures w14:val="none"/>
        </w:rPr>
        <w:t xml:space="preserve"> (</w:t>
      </w:r>
      <w:r>
        <w:rPr>
          <w:rFonts w:ascii="Times New Roman" w:eastAsia="SimSun" w:hAnsi="Times New Roman" w:cs="Arial"/>
          <w:bCs/>
          <w:kern w:val="1"/>
          <w:sz w:val="24"/>
          <w:szCs w:val="24"/>
          <w:lang w:eastAsia="hi-IN" w:bidi="hi-IN"/>
          <w14:ligatures w14:val="none"/>
        </w:rPr>
        <w:t>septiņi simti sešdesmit viens</w:t>
      </w:r>
      <w:r w:rsidRPr="00B40BFA">
        <w:rPr>
          <w:rFonts w:ascii="Times New Roman" w:eastAsia="SimSun" w:hAnsi="Times New Roman" w:cs="Arial"/>
          <w:bCs/>
          <w:kern w:val="1"/>
          <w:sz w:val="24"/>
          <w:szCs w:val="24"/>
          <w:lang w:eastAsia="hi-IN" w:bidi="hi-IN"/>
          <w14:ligatures w14:val="none"/>
        </w:rPr>
        <w:t xml:space="preserve"> </w:t>
      </w:r>
      <w:proofErr w:type="spellStart"/>
      <w:r w:rsidRPr="00B40BFA">
        <w:rPr>
          <w:rFonts w:ascii="Times New Roman" w:eastAsia="SimSun" w:hAnsi="Times New Roman" w:cs="Arial"/>
          <w:bCs/>
          <w:kern w:val="1"/>
          <w:sz w:val="24"/>
          <w:szCs w:val="24"/>
          <w:lang w:eastAsia="hi-IN" w:bidi="hi-IN"/>
          <w14:ligatures w14:val="none"/>
        </w:rPr>
        <w:t>euro</w:t>
      </w:r>
      <w:proofErr w:type="spellEnd"/>
      <w:r w:rsidRPr="00B40BFA">
        <w:rPr>
          <w:rFonts w:ascii="Times New Roman" w:eastAsia="SimSun" w:hAnsi="Times New Roman" w:cs="Arial"/>
          <w:bCs/>
          <w:kern w:val="1"/>
          <w:sz w:val="24"/>
          <w:szCs w:val="24"/>
          <w:lang w:eastAsia="hi-IN" w:bidi="hi-IN"/>
          <w14:ligatures w14:val="none"/>
        </w:rPr>
        <w:t xml:space="preserve">) </w:t>
      </w:r>
      <w:r>
        <w:rPr>
          <w:rFonts w:ascii="Times New Roman" w:eastAsia="SimSun" w:hAnsi="Times New Roman" w:cs="Arial"/>
          <w:bCs/>
          <w:kern w:val="1"/>
          <w:sz w:val="24"/>
          <w:szCs w:val="24"/>
          <w:lang w:eastAsia="hi-IN" w:bidi="hi-IN"/>
          <w14:ligatures w14:val="none"/>
        </w:rPr>
        <w:t>fiziskai</w:t>
      </w:r>
      <w:r w:rsidRPr="00B40BFA">
        <w:rPr>
          <w:rFonts w:ascii="Times New Roman" w:eastAsia="SimSun" w:hAnsi="Times New Roman" w:cs="Arial"/>
          <w:bCs/>
          <w:kern w:val="1"/>
          <w:sz w:val="24"/>
          <w:szCs w:val="24"/>
          <w:lang w:eastAsia="hi-IN" w:bidi="hi-IN"/>
          <w14:ligatures w14:val="none"/>
        </w:rPr>
        <w:t xml:space="preserve"> personai piederošu </w:t>
      </w:r>
      <w:r w:rsidRPr="00B40BFA">
        <w:rPr>
          <w:rFonts w:ascii="Times New Roman" w:eastAsia="SimSun" w:hAnsi="Times New Roman" w:cs="Arial"/>
          <w:kern w:val="1"/>
          <w:sz w:val="24"/>
          <w:szCs w:val="24"/>
          <w:lang w:eastAsia="hi-IN" w:bidi="hi-IN"/>
          <w14:ligatures w14:val="none"/>
        </w:rPr>
        <w:t>zemes vienīb</w:t>
      </w:r>
      <w:r>
        <w:rPr>
          <w:rFonts w:ascii="Times New Roman" w:eastAsia="SimSun" w:hAnsi="Times New Roman" w:cs="Arial"/>
          <w:kern w:val="1"/>
          <w:sz w:val="24"/>
          <w:szCs w:val="24"/>
          <w:lang w:eastAsia="hi-IN" w:bidi="hi-IN"/>
          <w14:ligatures w14:val="none"/>
        </w:rPr>
        <w:t>u</w:t>
      </w:r>
      <w:r w:rsidRPr="00B40BFA">
        <w:rPr>
          <w:rFonts w:ascii="Times New Roman" w:eastAsia="SimSun" w:hAnsi="Times New Roman" w:cs="Arial"/>
          <w:kern w:val="1"/>
          <w:sz w:val="24"/>
          <w:szCs w:val="24"/>
          <w:lang w:eastAsia="hi-IN" w:bidi="hi-IN"/>
          <w14:ligatures w14:val="none"/>
        </w:rPr>
        <w:t xml:space="preserve"> ar kadastra </w:t>
      </w:r>
      <w:r w:rsidRPr="00B40BFA">
        <w:rPr>
          <w:rFonts w:ascii="Times New Roman" w:eastAsia="SimSun" w:hAnsi="Times New Roman" w:cs="Arial"/>
          <w:bCs/>
          <w:kern w:val="1"/>
          <w:sz w:val="24"/>
          <w:szCs w:val="24"/>
          <w:lang w:eastAsia="hi-IN" w:bidi="hi-IN"/>
          <w14:ligatures w14:val="none"/>
        </w:rPr>
        <w:t xml:space="preserve">apzīmējumu </w:t>
      </w:r>
      <w:r>
        <w:rPr>
          <w:rFonts w:ascii="Times New Roman" w:hAnsi="Times New Roman"/>
          <w:sz w:val="24"/>
          <w:szCs w:val="24"/>
        </w:rPr>
        <w:t>70420050342</w:t>
      </w:r>
      <w:r>
        <w:t xml:space="preserve"> - </w:t>
      </w:r>
      <w:r w:rsidRPr="00B40BFA">
        <w:rPr>
          <w:rFonts w:ascii="Times New Roman" w:eastAsia="SimSun" w:hAnsi="Times New Roman" w:cs="Arial"/>
          <w:bCs/>
          <w:kern w:val="1"/>
          <w:sz w:val="24"/>
          <w:szCs w:val="24"/>
          <w:lang w:eastAsia="hi-IN" w:bidi="hi-IN"/>
          <w14:ligatures w14:val="none"/>
        </w:rPr>
        <w:t xml:space="preserve"> </w:t>
      </w:r>
      <w:r>
        <w:rPr>
          <w:rFonts w:ascii="Times New Roman" w:eastAsia="SimSun" w:hAnsi="Times New Roman" w:cs="Arial"/>
          <w:bCs/>
          <w:kern w:val="1"/>
          <w:sz w:val="24"/>
          <w:szCs w:val="24"/>
          <w:lang w:eastAsia="hi-IN" w:bidi="hi-IN"/>
          <w14:ligatures w14:val="none"/>
        </w:rPr>
        <w:t xml:space="preserve">0,4755 </w:t>
      </w:r>
      <w:r w:rsidRPr="00B40BFA">
        <w:rPr>
          <w:rFonts w:ascii="Times New Roman" w:eastAsia="SimSun" w:hAnsi="Times New Roman" w:cs="Arial"/>
          <w:bCs/>
          <w:kern w:val="1"/>
          <w:sz w:val="24"/>
          <w:szCs w:val="24"/>
          <w:lang w:eastAsia="hi-IN" w:bidi="hi-IN"/>
          <w14:ligatures w14:val="none"/>
        </w:rPr>
        <w:t>ha platībā</w:t>
      </w:r>
      <w:r>
        <w:rPr>
          <w:rFonts w:ascii="Times New Roman" w:eastAsia="SimSun" w:hAnsi="Times New Roman" w:cs="Arial"/>
          <w:bCs/>
          <w:kern w:val="1"/>
          <w:sz w:val="24"/>
          <w:szCs w:val="24"/>
          <w:lang w:eastAsia="hi-IN" w:bidi="hi-IN"/>
          <w14:ligatures w14:val="none"/>
        </w:rPr>
        <w:t xml:space="preserve">. </w:t>
      </w:r>
      <w:r w:rsidRPr="00B40BFA">
        <w:rPr>
          <w:rFonts w:ascii="Times New Roman" w:eastAsia="SimSun" w:hAnsi="Times New Roman" w:cs="Arial"/>
          <w:bCs/>
          <w:kern w:val="1"/>
          <w:sz w:val="24"/>
          <w:szCs w:val="24"/>
          <w:lang w:eastAsia="hi-IN" w:bidi="hi-IN"/>
          <w14:ligatures w14:val="none"/>
        </w:rPr>
        <w:t xml:space="preserve">Tai noteikts nekustamā īpašuma lietošanas mērķis - zeme dzelzceļa infrastruktūras zemes nodalījuma joslā un ceļu zemes nodalījuma joslā (NĪLM kods 1101). </w:t>
      </w:r>
      <w:r w:rsidRPr="002946AF">
        <w:rPr>
          <w:rFonts w:ascii="Times New Roman" w:eastAsia="SimSun" w:hAnsi="Times New Roman" w:cs="Arial"/>
          <w:bCs/>
          <w:kern w:val="1"/>
          <w:sz w:val="24"/>
          <w:szCs w:val="24"/>
          <w:lang w:eastAsia="hi-IN" w:bidi="hi-IN"/>
          <w14:ligatures w14:val="none"/>
        </w:rPr>
        <w:t xml:space="preserve">Līdzekļus nekustamā īpašuma iegādei paredzēt no 2026. gada tekošā </w:t>
      </w:r>
      <w:r>
        <w:rPr>
          <w:rFonts w:ascii="Times New Roman" w:eastAsia="SimSun" w:hAnsi="Times New Roman" w:cs="Arial"/>
          <w:bCs/>
          <w:kern w:val="1"/>
          <w:sz w:val="24"/>
          <w:szCs w:val="24"/>
          <w:lang w:eastAsia="hi-IN" w:bidi="hi-IN"/>
          <w14:ligatures w14:val="none"/>
        </w:rPr>
        <w:t>Aronas</w:t>
      </w:r>
      <w:r w:rsidRPr="002946AF">
        <w:rPr>
          <w:rFonts w:ascii="Times New Roman" w:eastAsia="SimSun" w:hAnsi="Times New Roman" w:cs="Arial"/>
          <w:bCs/>
          <w:kern w:val="1"/>
          <w:sz w:val="24"/>
          <w:szCs w:val="24"/>
          <w:lang w:eastAsia="hi-IN" w:bidi="hi-IN"/>
          <w14:ligatures w14:val="none"/>
        </w:rPr>
        <w:t xml:space="preserve"> </w:t>
      </w:r>
      <w:r w:rsidRPr="002946AF">
        <w:rPr>
          <w:rFonts w:ascii="Times New Roman" w:eastAsia="SimSun" w:hAnsi="Times New Roman" w:cs="Arial"/>
          <w:bCs/>
          <w:kern w:val="1"/>
          <w:sz w:val="24"/>
          <w:szCs w:val="24"/>
          <w:lang w:eastAsia="hi-IN" w:bidi="hi-IN"/>
          <w14:ligatures w14:val="none"/>
        </w:rPr>
        <w:lastRenderedPageBreak/>
        <w:t>pagasta pārvaldes Autoceļu fonda mērķdotācijas budžeta.</w:t>
      </w:r>
    </w:p>
    <w:p w14:paraId="5955382D" w14:textId="77777777" w:rsidR="00806570" w:rsidRDefault="00806570" w:rsidP="0066710F">
      <w:pPr>
        <w:keepNext/>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hanging="436"/>
        <w:jc w:val="both"/>
        <w:outlineLvl w:val="0"/>
        <w:rPr>
          <w:rFonts w:ascii="Times New Roman" w:eastAsia="SimSun" w:hAnsi="Times New Roman" w:cs="Arial"/>
          <w:bCs/>
          <w:kern w:val="1"/>
          <w:sz w:val="24"/>
          <w:szCs w:val="24"/>
          <w:lang w:eastAsia="hi-IN" w:bidi="hi-IN"/>
          <w14:ligatures w14:val="none"/>
        </w:rPr>
      </w:pPr>
      <w:r w:rsidRPr="00B40BFA">
        <w:rPr>
          <w:rFonts w:ascii="Times New Roman" w:eastAsia="SimSun" w:hAnsi="Times New Roman" w:cs="Arial"/>
          <w:bCs/>
          <w:kern w:val="1"/>
          <w:sz w:val="24"/>
          <w:szCs w:val="24"/>
          <w:lang w:eastAsia="hi-IN" w:bidi="hi-IN"/>
          <w14:ligatures w14:val="none"/>
        </w:rPr>
        <w:t>Uzdot Nekustamā īpašuma pārvaldības un teritoriālās plānošanas nodaļai sagatavot nekustamā īpašuma pirkuma līgumu.</w:t>
      </w:r>
    </w:p>
    <w:p w14:paraId="355904DE" w14:textId="77777777" w:rsidR="00806570" w:rsidRPr="00B40BFA" w:rsidRDefault="00806570" w:rsidP="0066710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left="720"/>
        <w:jc w:val="both"/>
        <w:outlineLvl w:val="0"/>
        <w:rPr>
          <w:rFonts w:ascii="Times New Roman" w:eastAsia="SimSun" w:hAnsi="Times New Roman" w:cs="Arial"/>
          <w:bCs/>
          <w:kern w:val="1"/>
          <w:sz w:val="24"/>
          <w:szCs w:val="24"/>
          <w:lang w:eastAsia="hi-IN" w:bidi="hi-IN"/>
          <w14:ligatures w14:val="none"/>
        </w:rPr>
      </w:pPr>
    </w:p>
    <w:p w14:paraId="1A0C7277" w14:textId="77777777" w:rsidR="00270BCE" w:rsidRDefault="00270BCE" w:rsidP="0066710F">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52E585A8" w14:textId="77777777" w:rsidR="00F662AF" w:rsidRPr="00270BCE" w:rsidRDefault="00F662AF" w:rsidP="0066710F">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66710F">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66710F">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66710F">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66710F">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77A054E" w14:textId="77777777" w:rsidR="00806570" w:rsidRPr="00CA4384" w:rsidRDefault="00806570" w:rsidP="0066710F">
      <w:pPr>
        <w:spacing w:after="0" w:line="240" w:lineRule="auto"/>
        <w:jc w:val="both"/>
        <w:rPr>
          <w:rFonts w:ascii="Times New Roman" w:eastAsia="Times New Roman" w:hAnsi="Times New Roman" w:cs="Times New Roman"/>
          <w:kern w:val="0"/>
          <w:sz w:val="24"/>
          <w:szCs w:val="24"/>
          <w:lang w:eastAsia="lv-LV"/>
          <w14:ligatures w14:val="none"/>
        </w:rPr>
      </w:pPr>
      <w:r w:rsidRPr="003D34DB">
        <w:rPr>
          <w:rFonts w:ascii="Times New Roman" w:eastAsia="Times New Roman" w:hAnsi="Times New Roman" w:cs="Times New Roman"/>
          <w:kern w:val="0"/>
          <w:sz w:val="24"/>
          <w:szCs w:val="24"/>
          <w:lang w:eastAsia="lv-LV"/>
          <w14:ligatures w14:val="none"/>
        </w:rPr>
        <w:t xml:space="preserve">     </w:t>
      </w:r>
      <w:proofErr w:type="spellStart"/>
      <w:r w:rsidRPr="003D34DB">
        <w:rPr>
          <w:rFonts w:ascii="Times New Roman" w:eastAsia="SimSun" w:hAnsi="Times New Roman" w:cs="Times New Roman"/>
          <w:i/>
          <w:iCs/>
          <w:kern w:val="1"/>
          <w:sz w:val="24"/>
          <w:szCs w:val="24"/>
          <w:lang w:eastAsia="hi-IN" w:bidi="hi-IN"/>
          <w14:ligatures w14:val="none"/>
        </w:rPr>
        <w:t>Dzelzkalēja</w:t>
      </w:r>
      <w:proofErr w:type="spellEnd"/>
      <w:r w:rsidRPr="003D34DB">
        <w:rPr>
          <w:rFonts w:ascii="Times New Roman" w:eastAsia="SimSun" w:hAnsi="Times New Roman" w:cs="Times New Roman"/>
          <w:i/>
          <w:iCs/>
          <w:kern w:val="1"/>
          <w:sz w:val="24"/>
          <w:szCs w:val="24"/>
          <w:lang w:eastAsia="hi-IN" w:bidi="hi-IN"/>
          <w14:ligatures w14:val="none"/>
        </w:rPr>
        <w:t xml:space="preserve">  28335803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6C4F" w14:textId="77777777" w:rsidR="000A6085" w:rsidRPr="00CA050C" w:rsidRDefault="000A6085">
      <w:pPr>
        <w:spacing w:after="0" w:line="240" w:lineRule="auto"/>
      </w:pPr>
      <w:r w:rsidRPr="00CA050C">
        <w:separator/>
      </w:r>
    </w:p>
  </w:endnote>
  <w:endnote w:type="continuationSeparator" w:id="0">
    <w:p w14:paraId="7141508D" w14:textId="77777777" w:rsidR="000A6085" w:rsidRPr="00CA050C" w:rsidRDefault="000A608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C9FE" w14:textId="77777777" w:rsidR="000A6085" w:rsidRPr="00CA050C" w:rsidRDefault="000A6085">
      <w:pPr>
        <w:spacing w:after="0" w:line="240" w:lineRule="auto"/>
      </w:pPr>
      <w:r w:rsidRPr="00CA050C">
        <w:separator/>
      </w:r>
    </w:p>
  </w:footnote>
  <w:footnote w:type="continuationSeparator" w:id="0">
    <w:p w14:paraId="3485A93C" w14:textId="77777777" w:rsidR="000A6085" w:rsidRPr="00CA050C" w:rsidRDefault="000A608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3426E39"/>
    <w:multiLevelType w:val="hybridMultilevel"/>
    <w:tmpl w:val="91B8C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3"/>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40"/>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4"/>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 w:numId="44" w16cid:durableId="2038040555">
    <w:abstractNumId w:val="42"/>
  </w:num>
  <w:num w:numId="45" w16cid:durableId="600841978">
    <w:abstractNumId w:val="38"/>
  </w:num>
  <w:num w:numId="46" w16cid:durableId="336995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08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10F"/>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adastrs.lv/parcels/4900338468?options%5Borigin%5D=parce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2551</TotalTime>
  <Pages>2</Pages>
  <Words>2151</Words>
  <Characters>1227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980</cp:revision>
  <dcterms:created xsi:type="dcterms:W3CDTF">2024-09-06T08:06:00Z</dcterms:created>
  <dcterms:modified xsi:type="dcterms:W3CDTF">2026-06-30T10:10:00Z</dcterms:modified>
</cp:coreProperties>
</file>